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F2" w:rsidRDefault="009413F2" w:rsidP="009413F2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2193.2008.TC.-</w:t>
      </w:r>
      <w:r>
        <w:rPr>
          <w:rFonts w:ascii="Arial Narrow" w:hAnsi="Arial Narrow" w:cs="Arial"/>
        </w:rPr>
        <w:t xml:space="preserve"> Jesús María, dos de febrero de dos mil diez. 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9413F2" w:rsidRDefault="009413F2" w:rsidP="009413F2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9413F2" w:rsidTr="009413F2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9413F2" w:rsidRDefault="009413F2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9413F2" w:rsidTr="009413F2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3F2" w:rsidRDefault="009413F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3F2" w:rsidRDefault="009413F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3F2" w:rsidRDefault="009413F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9413F2" w:rsidTr="009413F2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3F2" w:rsidRDefault="009413F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2193.2008.TC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3F2" w:rsidRDefault="009413F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10.02.2010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3F2" w:rsidRDefault="009413F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</w:tbl>
    <w:p w:rsidR="009413F2" w:rsidRDefault="009413F2" w:rsidP="009413F2">
      <w:pPr>
        <w:pStyle w:val="Textoindependiente"/>
        <w:rPr>
          <w:rFonts w:ascii="Arial Narrow" w:hAnsi="Arial Narrow" w:cs="Arial"/>
        </w:rPr>
      </w:pPr>
    </w:p>
    <w:p w:rsidR="009413F2" w:rsidRDefault="009413F2" w:rsidP="009413F2">
      <w:pPr>
        <w:pStyle w:val="Textoindependiente"/>
        <w:rPr>
          <w:rFonts w:ascii="Arial Narrow" w:hAnsi="Arial Narrow" w:cs="Arial"/>
        </w:rPr>
      </w:pPr>
    </w:p>
    <w:p w:rsidR="009413F2" w:rsidRDefault="009413F2" w:rsidP="009413F2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</w:rPr>
          <w:t>la Directiva N</w:t>
        </w:r>
      </w:smartTag>
      <w:r>
        <w:rPr>
          <w:rFonts w:ascii="Arial Narrow" w:hAnsi="Arial Narrow" w:cs="Arial"/>
        </w:rPr>
        <w:t>º 017-2005/CONSUCODE/PRE aprobada por Resolución Nº 513-2005-CONSUCODE/PRE del 30.12.2005, publicada en el Diario Oficial “El Peruano” el 11.01.2006.</w:t>
      </w:r>
    </w:p>
    <w:p w:rsidR="009413F2" w:rsidRDefault="009413F2" w:rsidP="009413F2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9413F2" w:rsidRDefault="009413F2" w:rsidP="009413F2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9413F2" w:rsidRDefault="009413F2" w:rsidP="009413F2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Nota:</w:t>
      </w:r>
      <w:r>
        <w:rPr>
          <w:rFonts w:ascii="Arial Narrow" w:hAnsi="Arial Narrow"/>
          <w:i/>
        </w:rPr>
        <w:tab/>
        <w:t xml:space="preserve">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</w:t>
      </w:r>
      <w:proofErr w:type="gramStart"/>
      <w:r>
        <w:rPr>
          <w:rFonts w:ascii="Arial Narrow" w:hAnsi="Arial Narrow"/>
          <w:i/>
        </w:rPr>
        <w:t>deberá</w:t>
      </w:r>
      <w:proofErr w:type="gramEnd"/>
      <w:r>
        <w:rPr>
          <w:rFonts w:ascii="Arial Narrow" w:hAnsi="Arial Narrow"/>
          <w:i/>
        </w:rPr>
        <w:t xml:space="preserve"> traer consigo su respectiva computadora portátil (LAP TOP).</w:t>
      </w:r>
    </w:p>
    <w:p w:rsidR="009413F2" w:rsidRDefault="009413F2" w:rsidP="009413F2"/>
    <w:p w:rsidR="009413F2" w:rsidRDefault="009413F2" w:rsidP="009413F2"/>
    <w:p w:rsidR="009413F2" w:rsidRDefault="009413F2" w:rsidP="009413F2"/>
    <w:p w:rsidR="00837D73" w:rsidRDefault="00B53D6D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13F2"/>
    <w:rsid w:val="00160842"/>
    <w:rsid w:val="00210F89"/>
    <w:rsid w:val="00215215"/>
    <w:rsid w:val="0041088D"/>
    <w:rsid w:val="00920807"/>
    <w:rsid w:val="009413F2"/>
    <w:rsid w:val="009D1B96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F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9413F2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9413F2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9413F2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2010-02-02T15:12:00Z</cp:lastPrinted>
  <dcterms:created xsi:type="dcterms:W3CDTF">2010-02-02T15:02:00Z</dcterms:created>
  <dcterms:modified xsi:type="dcterms:W3CDTF">2010-02-02T15:13:00Z</dcterms:modified>
</cp:coreProperties>
</file>